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4F48" w14:textId="49C3541F" w:rsidR="00955D9D" w:rsidRPr="00A51C06" w:rsidRDefault="00A51C06" w:rsidP="00955D9D">
      <w:pPr>
        <w:pStyle w:val="Geenafstand"/>
        <w:rPr>
          <w:b/>
          <w:bCs/>
        </w:rPr>
      </w:pPr>
      <w:r w:rsidRPr="00A51C06">
        <w:rPr>
          <w:b/>
          <w:bCs/>
        </w:rPr>
        <w:t>Oriëntatieplan</w:t>
      </w:r>
      <w:r>
        <w:rPr>
          <w:b/>
          <w:bCs/>
        </w:rPr>
        <w:t xml:space="preserve"> </w:t>
      </w:r>
      <w:r w:rsidRPr="00A51C06">
        <w:rPr>
          <w:b/>
          <w:bCs/>
        </w:rPr>
        <w:t>Voucherregeling advies bedrijfsopvolging in het MKB provincie Utrecht 2023-2024</w:t>
      </w:r>
      <w:r w:rsidR="00C27D2C">
        <w:rPr>
          <w:b/>
          <w:bCs/>
        </w:rPr>
        <w:t xml:space="preserve"> </w:t>
      </w:r>
    </w:p>
    <w:p w14:paraId="7233173A" w14:textId="087A3F4C" w:rsidR="00A51C06" w:rsidRDefault="00A51C06" w:rsidP="00955D9D">
      <w:pPr>
        <w:pStyle w:val="Geenafstand"/>
      </w:pPr>
    </w:p>
    <w:p w14:paraId="1624C86B" w14:textId="05E249E4" w:rsidR="004A148A" w:rsidRDefault="001D6FD6" w:rsidP="00955D9D">
      <w:pPr>
        <w:pStyle w:val="Geenafstand"/>
        <w:rPr>
          <w:i/>
          <w:iCs/>
        </w:rPr>
      </w:pPr>
      <w:r w:rsidRPr="001D6FD6">
        <w:rPr>
          <w:i/>
          <w:iCs/>
        </w:rPr>
        <w:t>Gegevens aanvrager</w:t>
      </w:r>
      <w:r w:rsidR="00264399">
        <w:rPr>
          <w:i/>
          <w:iCs/>
        </w:rPr>
        <w:t xml:space="preserve"> </w:t>
      </w:r>
    </w:p>
    <w:p w14:paraId="006AE98A" w14:textId="77777777" w:rsidR="0004652B" w:rsidRPr="001D6FD6" w:rsidRDefault="0004652B" w:rsidP="00955D9D">
      <w:pPr>
        <w:pStyle w:val="Geenafstand"/>
        <w:rPr>
          <w:i/>
          <w:iCs/>
        </w:rPr>
      </w:pPr>
    </w:p>
    <w:p w14:paraId="49AE2F04" w14:textId="24EBB58A" w:rsidR="001D6FD6" w:rsidRDefault="001D6FD6" w:rsidP="00955D9D">
      <w:pPr>
        <w:pStyle w:val="Geenafstand"/>
      </w:pPr>
      <w:r>
        <w:t>Naam bedrijf:</w:t>
      </w:r>
    </w:p>
    <w:p w14:paraId="04CE32C5" w14:textId="77777777" w:rsidR="0004652B" w:rsidRDefault="0004652B" w:rsidP="00955D9D">
      <w:pPr>
        <w:pStyle w:val="Geenafstand"/>
      </w:pPr>
    </w:p>
    <w:p w14:paraId="1EEDB1B9" w14:textId="51E25FD0" w:rsidR="0004652B" w:rsidRDefault="0004652B" w:rsidP="00955D9D">
      <w:pPr>
        <w:pStyle w:val="Geenafstand"/>
      </w:pPr>
      <w:r>
        <w:rPr>
          <w:noProof/>
        </w:rPr>
        <mc:AlternateContent>
          <mc:Choice Requires="wps">
            <w:drawing>
              <wp:inline distT="0" distB="0" distL="0" distR="0" wp14:anchorId="74829390" wp14:editId="5063F5D2">
                <wp:extent cx="5734050" cy="1404620"/>
                <wp:effectExtent l="0" t="0" r="19050" b="13970"/>
                <wp:docPr id="12141536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7B693" w14:textId="77C7A0D3" w:rsidR="0004652B" w:rsidRDefault="0004652B" w:rsidP="0004652B">
                            <w:r>
                              <w:t>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82939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">
                <v:textbox style="mso-fit-shape-to-text:t">
                  <w:txbxContent>
                    <w:p w14:paraId="1FC7B693" w14:textId="77C7A0D3" w:rsidR="0004652B" w:rsidRDefault="0004652B" w:rsidP="0004652B">
                      <w:r>
                        <w:t>Naam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75E17" w14:textId="77777777" w:rsidR="0004652B" w:rsidRDefault="0004652B" w:rsidP="00955D9D">
      <w:pPr>
        <w:pStyle w:val="Geenafstand"/>
      </w:pPr>
    </w:p>
    <w:p w14:paraId="789B9DFC" w14:textId="757E6360" w:rsidR="001D6FD6" w:rsidRDefault="001D6FD6" w:rsidP="00955D9D">
      <w:pPr>
        <w:pStyle w:val="Geenafstand"/>
      </w:pPr>
      <w:r>
        <w:t>KVK nummer:</w:t>
      </w:r>
    </w:p>
    <w:p w14:paraId="4BC343F6" w14:textId="77777777" w:rsidR="0004652B" w:rsidRDefault="0004652B" w:rsidP="00955D9D">
      <w:pPr>
        <w:pStyle w:val="Geenafstand"/>
      </w:pPr>
    </w:p>
    <w:p w14:paraId="53F27B88" w14:textId="1EB61BDA" w:rsidR="0004652B" w:rsidRDefault="0004652B" w:rsidP="00955D9D">
      <w:pPr>
        <w:pStyle w:val="Geenafstand"/>
      </w:pPr>
      <w:r>
        <w:rPr>
          <w:noProof/>
        </w:rPr>
        <mc:AlternateContent>
          <mc:Choice Requires="wps">
            <w:drawing>
              <wp:inline distT="0" distB="0" distL="0" distR="0" wp14:anchorId="4B57413A" wp14:editId="6D6E2F66">
                <wp:extent cx="5734050" cy="1404620"/>
                <wp:effectExtent l="0" t="0" r="19050" b="13970"/>
                <wp:docPr id="20019906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FFD4" w14:textId="2CEF58A5" w:rsidR="0004652B" w:rsidRDefault="0004652B" w:rsidP="0004652B">
                            <w:r>
                              <w:t>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57413A" id="_x0000_s1027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bEwIAACcEAAAOAAAAZHJzL2Uyb0RvYy54bWysk9uO2yAQhu8r9R0Q942d1Nm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">
                <v:textbox style="mso-fit-shape-to-text:t">
                  <w:txbxContent>
                    <w:p w14:paraId="1879FFD4" w14:textId="2CEF58A5" w:rsidR="0004652B" w:rsidRDefault="0004652B" w:rsidP="0004652B">
                      <w:r>
                        <w:t>Nummer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98F74" w14:textId="77777777" w:rsidR="0004652B" w:rsidRDefault="0004652B" w:rsidP="00955D9D">
      <w:pPr>
        <w:pStyle w:val="Geenafstand"/>
      </w:pPr>
    </w:p>
    <w:p w14:paraId="615335E9" w14:textId="5D645C56" w:rsidR="001D6FD6" w:rsidRDefault="001D6FD6" w:rsidP="00955D9D">
      <w:pPr>
        <w:pStyle w:val="Geenafstand"/>
      </w:pPr>
      <w:r>
        <w:t>Contactpersoon:</w:t>
      </w:r>
    </w:p>
    <w:p w14:paraId="07E80504" w14:textId="77777777" w:rsidR="004A148A" w:rsidRDefault="004A148A" w:rsidP="00955D9D">
      <w:pPr>
        <w:pStyle w:val="Geenafstand"/>
      </w:pPr>
    </w:p>
    <w:p w14:paraId="516CAEAA" w14:textId="4549E48F" w:rsidR="0004652B" w:rsidRDefault="0004652B" w:rsidP="00955D9D">
      <w:pPr>
        <w:pStyle w:val="Geenafstand"/>
      </w:pPr>
      <w:r>
        <w:rPr>
          <w:noProof/>
        </w:rPr>
        <mc:AlternateContent>
          <mc:Choice Requires="wps">
            <w:drawing>
              <wp:inline distT="0" distB="0" distL="0" distR="0" wp14:anchorId="3ED20982" wp14:editId="1AC3859D">
                <wp:extent cx="5734050" cy="1404620"/>
                <wp:effectExtent l="0" t="0" r="19050" b="13970"/>
                <wp:docPr id="18687197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979C" w14:textId="5CAB3DE0" w:rsidR="0004652B" w:rsidRDefault="0004652B" w:rsidP="0004652B">
                            <w:r>
                              <w:t>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D20982" id="_x0000_s1028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LaFg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">
                <v:textbox style="mso-fit-shape-to-text:t">
                  <w:txbxContent>
                    <w:p w14:paraId="5175979C" w14:textId="5CAB3DE0" w:rsidR="0004652B" w:rsidRDefault="0004652B" w:rsidP="0004652B">
                      <w:r>
                        <w:t>Naam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81973D" w14:textId="77777777" w:rsidR="00286B57" w:rsidRDefault="00286B57" w:rsidP="00955D9D">
      <w:pPr>
        <w:pStyle w:val="Geenafstand"/>
      </w:pPr>
    </w:p>
    <w:p w14:paraId="6E689ECB" w14:textId="3B6E223C" w:rsidR="00A51C06" w:rsidRPr="00A51C06" w:rsidRDefault="00A51C06" w:rsidP="00955D9D">
      <w:pPr>
        <w:pStyle w:val="Geenafstand"/>
        <w:rPr>
          <w:i/>
          <w:iCs/>
        </w:rPr>
      </w:pPr>
      <w:r w:rsidRPr="00A51C06">
        <w:rPr>
          <w:i/>
          <w:iCs/>
        </w:rPr>
        <w:t>Beantwoord onderstaande vragen</w:t>
      </w:r>
      <w:r w:rsidR="00B32776">
        <w:rPr>
          <w:i/>
          <w:iCs/>
        </w:rPr>
        <w:t xml:space="preserve"> </w:t>
      </w:r>
      <w:r w:rsidR="004C423F">
        <w:rPr>
          <w:i/>
          <w:iCs/>
        </w:rPr>
        <w:t xml:space="preserve">zo </w:t>
      </w:r>
      <w:r w:rsidR="003F55E2">
        <w:rPr>
          <w:i/>
          <w:iCs/>
        </w:rPr>
        <w:t>kort en krachtig</w:t>
      </w:r>
      <w:r w:rsidR="004C423F">
        <w:rPr>
          <w:i/>
          <w:iCs/>
        </w:rPr>
        <w:t xml:space="preserve"> mogelijk</w:t>
      </w:r>
    </w:p>
    <w:p w14:paraId="36733E73" w14:textId="06452DEA" w:rsidR="00A51C06" w:rsidRDefault="00A51C06" w:rsidP="00955D9D">
      <w:pPr>
        <w:pStyle w:val="Geenafstand"/>
      </w:pPr>
    </w:p>
    <w:p w14:paraId="1C10D2B5" w14:textId="00BA808C" w:rsidR="00955D9D" w:rsidRDefault="00955D9D" w:rsidP="00A51C06">
      <w:pPr>
        <w:pStyle w:val="Geenafstand"/>
        <w:numPr>
          <w:ilvl w:val="0"/>
          <w:numId w:val="1"/>
        </w:numPr>
        <w:ind w:left="360"/>
      </w:pPr>
      <w:r>
        <w:t>Beschrijf de kernactiviteiten van het bedrijf</w:t>
      </w:r>
    </w:p>
    <w:p w14:paraId="66C4E887" w14:textId="77777777" w:rsidR="0004652B" w:rsidRDefault="0004652B" w:rsidP="0004652B">
      <w:pPr>
        <w:pStyle w:val="Geenafstand"/>
      </w:pPr>
    </w:p>
    <w:p w14:paraId="0A1258FD" w14:textId="36720970" w:rsidR="0004652B" w:rsidRDefault="0004652B" w:rsidP="0004652B">
      <w:pPr>
        <w:pStyle w:val="Geenafstand"/>
      </w:pPr>
      <w:r>
        <w:rPr>
          <w:noProof/>
        </w:rPr>
        <mc:AlternateContent>
          <mc:Choice Requires="wps">
            <w:drawing>
              <wp:inline distT="0" distB="0" distL="0" distR="0" wp14:anchorId="4FE0D9B4" wp14:editId="000C9F9E">
                <wp:extent cx="5734050" cy="1404620"/>
                <wp:effectExtent l="0" t="0" r="19050" b="13970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21CA8" w14:textId="77777777" w:rsidR="0004652B" w:rsidRDefault="0004652B" w:rsidP="0004652B">
                            <w:r>
                              <w:t>De kernvragen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0D9B4" id="_x0000_s1029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">
                <v:textbox style="mso-fit-shape-to-text:t">
                  <w:txbxContent>
                    <w:p w14:paraId="0DE21CA8" w14:textId="77777777" w:rsidR="0004652B" w:rsidRDefault="0004652B" w:rsidP="0004652B">
                      <w:r>
                        <w:t>De kernvragen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2E290" w14:textId="77777777" w:rsidR="0004652B" w:rsidRDefault="0004652B" w:rsidP="0004652B">
      <w:pPr>
        <w:pStyle w:val="Geenafstand"/>
      </w:pPr>
    </w:p>
    <w:p w14:paraId="3028C380" w14:textId="71A033E7" w:rsidR="00A51C06" w:rsidRDefault="00A51C06" w:rsidP="00A51C06">
      <w:pPr>
        <w:pStyle w:val="Geenafstand"/>
      </w:pPr>
    </w:p>
    <w:p w14:paraId="6F2E4381" w14:textId="1547271C" w:rsidR="00955D9D" w:rsidRDefault="00A51C06" w:rsidP="00A51C06">
      <w:pPr>
        <w:pStyle w:val="Geenafstand"/>
        <w:numPr>
          <w:ilvl w:val="0"/>
          <w:numId w:val="1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EEFEEA" wp14:editId="65B42746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5734050" cy="1404620"/>
                <wp:effectExtent l="0" t="0" r="19050" b="13970"/>
                <wp:wrapSquare wrapText="bothSides"/>
                <wp:docPr id="8084086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0612" w14:textId="4FBD35CC" w:rsidR="00A51C06" w:rsidRDefault="0004652B" w:rsidP="00A51C06">
                            <w:r>
                              <w:t>De aansturing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EFEEA" id="_x0000_s1030" type="#_x0000_t202" style="position:absolute;left:0;text-align:left;margin-left:0;margin-top:22.5pt;width:451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">
                <v:textbox style="mso-fit-shape-to-text:t">
                  <w:txbxContent>
                    <w:p w14:paraId="67CB0612" w14:textId="4FBD35CC" w:rsidR="00A51C06" w:rsidRDefault="0004652B" w:rsidP="00A51C06">
                      <w:r>
                        <w:t>De aansturing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5D9D">
        <w:t xml:space="preserve">Beschrijf hoe de aansturing / </w:t>
      </w:r>
      <w:proofErr w:type="spellStart"/>
      <w:r w:rsidR="00955D9D">
        <w:t>governance</w:t>
      </w:r>
      <w:proofErr w:type="spellEnd"/>
      <w:r w:rsidR="00955D9D">
        <w:t xml:space="preserve"> van het bedrijf is georganiseerd</w:t>
      </w:r>
    </w:p>
    <w:p w14:paraId="4CAEBA80" w14:textId="379975C0" w:rsidR="00A51C06" w:rsidRDefault="00A51C06" w:rsidP="00A51C06"/>
    <w:p w14:paraId="22B64D0D" w14:textId="392F73A0" w:rsidR="00955D9D" w:rsidRDefault="00D94A6E" w:rsidP="00A51C06">
      <w:pPr>
        <w:pStyle w:val="Geenafstand"/>
        <w:numPr>
          <w:ilvl w:val="0"/>
          <w:numId w:val="1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2AFEFE" wp14:editId="6C7396FE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734050" cy="1404620"/>
                <wp:effectExtent l="0" t="0" r="19050" b="13970"/>
                <wp:wrapSquare wrapText="bothSides"/>
                <wp:docPr id="9373857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A687" w14:textId="02A537C2" w:rsidR="00D94A6E" w:rsidRDefault="0004652B" w:rsidP="00D94A6E">
                            <w:r>
                              <w:t>Uw vraagstuk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AFEFE" id="_x0000_s1031" type="#_x0000_t202" style="position:absolute;left:0;text-align:left;margin-left:0;margin-top:20.95pt;width:451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h0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">
                <v:textbox style="mso-fit-shape-to-text:t">
                  <w:txbxContent>
                    <w:p w14:paraId="7D87A687" w14:textId="02A537C2" w:rsidR="00D94A6E" w:rsidRDefault="0004652B" w:rsidP="00D94A6E">
                      <w:r>
                        <w:t>Uw vraagstuk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5D9D">
        <w:t>Beschrijf welk vraagstuk met betrekking tot bedrijfsopvolging binnen het bedrijf speelt</w:t>
      </w:r>
    </w:p>
    <w:p w14:paraId="0C6380B5" w14:textId="3BB566A4" w:rsidR="00D94A6E" w:rsidRDefault="00D94A6E" w:rsidP="00D94A6E"/>
    <w:p w14:paraId="7AEC0FF4" w14:textId="30605648" w:rsidR="00955D9D" w:rsidRDefault="00D94A6E" w:rsidP="00A51C06">
      <w:pPr>
        <w:pStyle w:val="Geenafstand"/>
        <w:numPr>
          <w:ilvl w:val="0"/>
          <w:numId w:val="1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371161" wp14:editId="55F67007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5743575" cy="1404620"/>
                <wp:effectExtent l="0" t="0" r="28575" b="13970"/>
                <wp:wrapSquare wrapText="bothSides"/>
                <wp:docPr id="3492169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E05B" w14:textId="160F1C06" w:rsidR="00D94A6E" w:rsidRDefault="0004652B" w:rsidP="00D94A6E">
                            <w:r>
                              <w:t>Uw adviesvraag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71161" id="_x0000_s1032" type="#_x0000_t202" style="position:absolute;left:0;text-align:left;margin-left:401.05pt;margin-top:30.65pt;width:452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">
                <v:textbox style="mso-fit-shape-to-text:t">
                  <w:txbxContent>
                    <w:p w14:paraId="2EA8E05B" w14:textId="160F1C06" w:rsidR="00D94A6E" w:rsidRDefault="0004652B" w:rsidP="00D94A6E">
                      <w:r>
                        <w:t>Uw adviesvraag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5D9D">
        <w:t>Beschrijf voor welke activiteiten binnen dit vraagstuk om advies wordt gevraagd met inzet van de voucher</w:t>
      </w:r>
    </w:p>
    <w:p w14:paraId="6637CEA2" w14:textId="1A079809" w:rsidR="00D94A6E" w:rsidRDefault="00D94A6E" w:rsidP="00D94A6E">
      <w:pPr>
        <w:pStyle w:val="Geenafstand"/>
      </w:pPr>
    </w:p>
    <w:p w14:paraId="2CD6D3F3" w14:textId="4AE62A28" w:rsidR="0084187B" w:rsidRDefault="00955D9D" w:rsidP="00A51C06">
      <w:pPr>
        <w:pStyle w:val="Geenafstand"/>
        <w:numPr>
          <w:ilvl w:val="0"/>
          <w:numId w:val="1"/>
        </w:numPr>
        <w:ind w:left="360"/>
      </w:pPr>
      <w:r>
        <w:t>Onder welke categorie vallen deze activiteiten?</w:t>
      </w:r>
    </w:p>
    <w:p w14:paraId="61A3FA3B" w14:textId="77777777" w:rsidR="0004652B" w:rsidRDefault="0004652B" w:rsidP="0004652B">
      <w:pPr>
        <w:pStyle w:val="Lijstalinea"/>
      </w:pPr>
    </w:p>
    <w:p w14:paraId="7FE725D9" w14:textId="77777777" w:rsidR="0004652B" w:rsidRDefault="0004652B" w:rsidP="0004652B">
      <w:pPr>
        <w:pStyle w:val="Geenafstand"/>
      </w:pPr>
    </w:p>
    <w:p w14:paraId="695668B0" w14:textId="77777777" w:rsidR="0004652B" w:rsidRDefault="0004652B" w:rsidP="0004652B">
      <w:pPr>
        <w:pStyle w:val="Geenafstand"/>
      </w:pPr>
    </w:p>
    <w:p w14:paraId="4263F557" w14:textId="77777777" w:rsidR="00D94A6E" w:rsidRDefault="00D94A6E" w:rsidP="00D94A6E">
      <w:pPr>
        <w:pStyle w:val="Geenafstand"/>
      </w:pPr>
    </w:p>
    <w:p w14:paraId="0E56DDA1" w14:textId="3AF006C6" w:rsidR="00D94A6E" w:rsidRDefault="00D94A6E" w:rsidP="00D94A6E">
      <w:pPr>
        <w:pStyle w:val="Geenafstand"/>
        <w:rPr>
          <w:i/>
          <w:iCs/>
        </w:rPr>
      </w:pPr>
      <w:r>
        <w:rPr>
          <w:i/>
          <w:iCs/>
        </w:rPr>
        <w:lastRenderedPageBreak/>
        <w:t>Kruis</w:t>
      </w:r>
      <w:r w:rsidRPr="00D94A6E">
        <w:rPr>
          <w:i/>
          <w:iCs/>
        </w:rPr>
        <w:t xml:space="preserve"> aan welke categorie van toepassing is. Meerdere antwoorden mogelijk.</w:t>
      </w:r>
    </w:p>
    <w:p w14:paraId="634937E9" w14:textId="77777777" w:rsidR="0004652B" w:rsidRPr="00D94A6E" w:rsidRDefault="0004652B" w:rsidP="00D94A6E">
      <w:pPr>
        <w:pStyle w:val="Geenafstand"/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94A6E" w14:paraId="15202B77" w14:textId="77777777" w:rsidTr="000B2E8E">
        <w:tc>
          <w:tcPr>
            <w:tcW w:w="1696" w:type="dxa"/>
          </w:tcPr>
          <w:p w14:paraId="45AB91D1" w14:textId="32E44C5C" w:rsidR="00D94A6E" w:rsidRPr="00D02B98" w:rsidRDefault="000B2E8E" w:rsidP="00D94A6E">
            <w:pPr>
              <w:rPr>
                <w:b/>
                <w:bCs/>
              </w:rPr>
            </w:pPr>
            <w:r>
              <w:rPr>
                <w:b/>
                <w:bCs/>
              </w:rPr>
              <w:t>Kruis aan indien van toepassing</w:t>
            </w:r>
          </w:p>
        </w:tc>
        <w:tc>
          <w:tcPr>
            <w:tcW w:w="7366" w:type="dxa"/>
          </w:tcPr>
          <w:p w14:paraId="6205D744" w14:textId="6E0C5967" w:rsidR="00D94A6E" w:rsidRPr="00D94A6E" w:rsidRDefault="00D94A6E" w:rsidP="00D94A6E">
            <w:pPr>
              <w:rPr>
                <w:b/>
                <w:bCs/>
              </w:rPr>
            </w:pPr>
            <w:r w:rsidRPr="00D94A6E">
              <w:rPr>
                <w:b/>
                <w:bCs/>
              </w:rPr>
              <w:t>Categorie</w:t>
            </w:r>
          </w:p>
        </w:tc>
      </w:tr>
      <w:tr w:rsidR="0055083C" w14:paraId="57404F55" w14:textId="77777777" w:rsidTr="000B2E8E">
        <w:tc>
          <w:tcPr>
            <w:tcW w:w="1696" w:type="dxa"/>
          </w:tcPr>
          <w:p w14:paraId="0E302CF4" w14:textId="77777777" w:rsidR="0055083C" w:rsidRDefault="0055083C" w:rsidP="0055083C"/>
        </w:tc>
        <w:tc>
          <w:tcPr>
            <w:tcW w:w="7366" w:type="dxa"/>
          </w:tcPr>
          <w:p w14:paraId="6939535F" w14:textId="1C0D9EE7" w:rsidR="0055083C" w:rsidRDefault="0055083C" w:rsidP="0055083C">
            <w:proofErr w:type="spellStart"/>
            <w:r w:rsidRPr="00201DC7">
              <w:t>Governance</w:t>
            </w:r>
            <w:proofErr w:type="spellEnd"/>
            <w:r w:rsidRPr="00201DC7">
              <w:t>, eigendom &amp; zeggenschap en familiestatuut</w:t>
            </w:r>
          </w:p>
        </w:tc>
      </w:tr>
      <w:tr w:rsidR="0055083C" w14:paraId="1B15EF06" w14:textId="77777777" w:rsidTr="000B2E8E">
        <w:tc>
          <w:tcPr>
            <w:tcW w:w="1696" w:type="dxa"/>
          </w:tcPr>
          <w:p w14:paraId="59305854" w14:textId="77777777" w:rsidR="0055083C" w:rsidRDefault="0055083C" w:rsidP="0055083C"/>
        </w:tc>
        <w:tc>
          <w:tcPr>
            <w:tcW w:w="7366" w:type="dxa"/>
          </w:tcPr>
          <w:p w14:paraId="2EB9704C" w14:textId="7AAEAC92" w:rsidR="0055083C" w:rsidRDefault="0055083C" w:rsidP="0055083C">
            <w:r w:rsidRPr="00201DC7">
              <w:t>Juridische en fiscale vraagstukken</w:t>
            </w:r>
          </w:p>
        </w:tc>
      </w:tr>
      <w:tr w:rsidR="0055083C" w14:paraId="5E284B1A" w14:textId="77777777" w:rsidTr="000B2E8E">
        <w:tc>
          <w:tcPr>
            <w:tcW w:w="1696" w:type="dxa"/>
          </w:tcPr>
          <w:p w14:paraId="337F83BC" w14:textId="77777777" w:rsidR="0055083C" w:rsidRDefault="0055083C" w:rsidP="0055083C"/>
        </w:tc>
        <w:tc>
          <w:tcPr>
            <w:tcW w:w="7366" w:type="dxa"/>
          </w:tcPr>
          <w:p w14:paraId="3DED92DF" w14:textId="40CFFF44" w:rsidR="0055083C" w:rsidRDefault="0055083C" w:rsidP="0055083C">
            <w:r w:rsidRPr="00201DC7">
              <w:t xml:space="preserve">Bedrijfswaardering &amp; financiering </w:t>
            </w:r>
          </w:p>
        </w:tc>
      </w:tr>
      <w:tr w:rsidR="0055083C" w14:paraId="3B576BB8" w14:textId="77777777" w:rsidTr="000B2E8E">
        <w:tc>
          <w:tcPr>
            <w:tcW w:w="1696" w:type="dxa"/>
          </w:tcPr>
          <w:p w14:paraId="4AD61955" w14:textId="77777777" w:rsidR="0055083C" w:rsidRDefault="0055083C" w:rsidP="0055083C"/>
        </w:tc>
        <w:tc>
          <w:tcPr>
            <w:tcW w:w="7366" w:type="dxa"/>
          </w:tcPr>
          <w:p w14:paraId="1296B982" w14:textId="134C0B20" w:rsidR="0055083C" w:rsidRDefault="0055083C" w:rsidP="0055083C">
            <w:r w:rsidRPr="00201DC7">
              <w:t>Werving, selectie &amp; (ontwikkel)assessments</w:t>
            </w:r>
          </w:p>
        </w:tc>
      </w:tr>
      <w:tr w:rsidR="0055083C" w14:paraId="430853D0" w14:textId="77777777" w:rsidTr="000B2E8E">
        <w:tc>
          <w:tcPr>
            <w:tcW w:w="1696" w:type="dxa"/>
          </w:tcPr>
          <w:p w14:paraId="23CC543A" w14:textId="77777777" w:rsidR="0055083C" w:rsidRDefault="0055083C" w:rsidP="0055083C"/>
        </w:tc>
        <w:tc>
          <w:tcPr>
            <w:tcW w:w="7366" w:type="dxa"/>
          </w:tcPr>
          <w:p w14:paraId="70C7FB80" w14:textId="0B0AC6BF" w:rsidR="0055083C" w:rsidRDefault="0055083C" w:rsidP="0055083C">
            <w:r w:rsidRPr="00201DC7">
              <w:t>Harmonie in de familie</w:t>
            </w:r>
          </w:p>
        </w:tc>
      </w:tr>
      <w:tr w:rsidR="0055083C" w14:paraId="14D4BF3F" w14:textId="77777777" w:rsidTr="000B2E8E">
        <w:tc>
          <w:tcPr>
            <w:tcW w:w="1696" w:type="dxa"/>
          </w:tcPr>
          <w:p w14:paraId="31842536" w14:textId="77777777" w:rsidR="0055083C" w:rsidRDefault="0055083C" w:rsidP="0055083C"/>
        </w:tc>
        <w:tc>
          <w:tcPr>
            <w:tcW w:w="7366" w:type="dxa"/>
          </w:tcPr>
          <w:p w14:paraId="35944982" w14:textId="7753352F" w:rsidR="0055083C" w:rsidRDefault="0055083C" w:rsidP="0055083C">
            <w:r w:rsidRPr="00201DC7">
              <w:t>Bedrijfsvisie &amp; strategie ontwikkeling</w:t>
            </w:r>
          </w:p>
        </w:tc>
      </w:tr>
      <w:tr w:rsidR="0055083C" w14:paraId="07FAA3C1" w14:textId="77777777" w:rsidTr="000B2E8E">
        <w:tc>
          <w:tcPr>
            <w:tcW w:w="1696" w:type="dxa"/>
          </w:tcPr>
          <w:p w14:paraId="20AC1EA0" w14:textId="77777777" w:rsidR="0055083C" w:rsidRDefault="0055083C" w:rsidP="0055083C"/>
        </w:tc>
        <w:tc>
          <w:tcPr>
            <w:tcW w:w="7366" w:type="dxa"/>
          </w:tcPr>
          <w:p w14:paraId="061FAB48" w14:textId="76B65B95" w:rsidR="0055083C" w:rsidRPr="00201DC7" w:rsidRDefault="0055083C" w:rsidP="0055083C">
            <w:r w:rsidRPr="0055083C">
              <w:t>Betrekken familie &amp; faciliteren familiebijeenkomsten</w:t>
            </w:r>
          </w:p>
        </w:tc>
      </w:tr>
      <w:tr w:rsidR="0055083C" w14:paraId="3FD1B206" w14:textId="77777777" w:rsidTr="000B2E8E">
        <w:tc>
          <w:tcPr>
            <w:tcW w:w="1696" w:type="dxa"/>
          </w:tcPr>
          <w:p w14:paraId="0BB2A859" w14:textId="77777777" w:rsidR="0055083C" w:rsidRDefault="0055083C" w:rsidP="0055083C"/>
        </w:tc>
        <w:tc>
          <w:tcPr>
            <w:tcW w:w="7366" w:type="dxa"/>
          </w:tcPr>
          <w:p w14:paraId="55DE796B" w14:textId="77777777" w:rsidR="009232E0" w:rsidRDefault="0055083C" w:rsidP="0055083C">
            <w:r>
              <w:t>Overig, namelijk …</w:t>
            </w:r>
          </w:p>
          <w:p w14:paraId="2497BB48" w14:textId="49AFFD2C" w:rsidR="0055083C" w:rsidRDefault="009232E0" w:rsidP="0055083C">
            <w:r>
              <w:t>[</w:t>
            </w:r>
            <w:r w:rsidR="0004652B">
              <w:t>Hier uw antwoord voor ‘ overig’.</w:t>
            </w:r>
            <w:r>
              <w:t>]</w:t>
            </w:r>
          </w:p>
          <w:p w14:paraId="2CFE8552" w14:textId="77777777" w:rsidR="009232E0" w:rsidRDefault="009232E0" w:rsidP="0055083C"/>
          <w:p w14:paraId="226F5978" w14:textId="77777777" w:rsidR="0004652B" w:rsidRDefault="0004652B" w:rsidP="0055083C"/>
          <w:p w14:paraId="5FF11C25" w14:textId="52E4DB15" w:rsidR="0004652B" w:rsidRPr="0055083C" w:rsidRDefault="0004652B" w:rsidP="0055083C"/>
        </w:tc>
      </w:tr>
    </w:tbl>
    <w:p w14:paraId="36095441" w14:textId="7F905161" w:rsidR="00D94A6E" w:rsidRDefault="00D94A6E" w:rsidP="00D94A6E">
      <w:pPr>
        <w:pStyle w:val="Geenafstand"/>
      </w:pPr>
    </w:p>
    <w:sectPr w:rsidR="00D9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C47"/>
    <w:multiLevelType w:val="hybridMultilevel"/>
    <w:tmpl w:val="DC146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67DCA"/>
    <w:multiLevelType w:val="hybridMultilevel"/>
    <w:tmpl w:val="1D4E9C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09805">
    <w:abstractNumId w:val="1"/>
  </w:num>
  <w:num w:numId="2" w16cid:durableId="3122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9D"/>
    <w:rsid w:val="0004652B"/>
    <w:rsid w:val="000B2E8E"/>
    <w:rsid w:val="001B4473"/>
    <w:rsid w:val="001D6FD6"/>
    <w:rsid w:val="00264399"/>
    <w:rsid w:val="00286B57"/>
    <w:rsid w:val="003F55E2"/>
    <w:rsid w:val="00423875"/>
    <w:rsid w:val="0043557E"/>
    <w:rsid w:val="004A148A"/>
    <w:rsid w:val="004C423F"/>
    <w:rsid w:val="00520748"/>
    <w:rsid w:val="0055083C"/>
    <w:rsid w:val="007F5216"/>
    <w:rsid w:val="0082303E"/>
    <w:rsid w:val="0084187B"/>
    <w:rsid w:val="008C7776"/>
    <w:rsid w:val="009232E0"/>
    <w:rsid w:val="00931B78"/>
    <w:rsid w:val="00955D9D"/>
    <w:rsid w:val="00A51C06"/>
    <w:rsid w:val="00AF5DDE"/>
    <w:rsid w:val="00B32776"/>
    <w:rsid w:val="00B96775"/>
    <w:rsid w:val="00C27D2C"/>
    <w:rsid w:val="00CC6A5A"/>
    <w:rsid w:val="00D02B98"/>
    <w:rsid w:val="00D94A6E"/>
    <w:rsid w:val="00E427D8"/>
    <w:rsid w:val="00E45B6A"/>
    <w:rsid w:val="00F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8B40"/>
  <w15:chartTrackingRefBased/>
  <w15:docId w15:val="{FD7A3183-D5F7-4BF4-894B-3373CDE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4A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55D9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5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e6bab28bc347dea223a27ae484b55c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 Martie Meijer - Concernmanager Stedelijke Leefomgeving</TermName>
          <TermId xmlns="http://schemas.microsoft.com/office/infopath/2007/PartnerControls">868258e6-0a0c-4fb4-aa13-9fc70864a5de</TermId>
        </TermInfo>
      </Terms>
    </bee6bab28bc347dea223a27ae484b55c>
    <PUBegindatumCopyright xmlns="4c6040d9-ca83-47d7-83d6-54fb9803895c" xsi:nil="true"/>
    <PUEinddatumCopyright xmlns="4c6040d9-ca83-47d7-83d6-54fb9803895c" xsi:nil="true"/>
    <PUCopyrightRechten xmlns="4c6040d9-ca83-47d7-83d6-54fb9803895c">false</PUCopyrightRechten>
    <PUSelectiecategorie xmlns="4c6040d9-ca83-47d7-83d6-54fb9803895c">603</PUSelectiecategorie>
    <PUDocumentumRegistratienummer xmlns="3a2d4642-b1a9-4f9a-947d-aaac82c6ed7c" xsi:nil="true"/>
    <PUWerkingsgebiedDocument xmlns="4c6040d9-ca83-47d7-83d6-54fb9803895c" xsi:nil="true"/>
    <PUOmschrijvingVoorwaardenCopyright xmlns="4c6040d9-ca83-47d7-83d6-54fb9803895c" xsi:nil="true"/>
    <PUBegindatumdossier xmlns="4c6040d9-ca83-47d7-83d6-54fb9803895c" xsi:nil="true"/>
    <d6579817e59147ae85edfd3136814cae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1039. Opstellen van plannen als uitvoering van vastgesteld beleid</TermName>
          <TermId xmlns="http://schemas.microsoft.com/office/infopath/2007/PartnerControls">bac16760-db71-4da4-8eb1-d7d41a4f3805</TermId>
        </TermInfo>
      </Terms>
    </d6579817e59147ae85edfd3136814cae>
    <dc87032591014caf9b8c241199203258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ECONOMIE</TermName>
          <TermId xmlns="http://schemas.microsoft.com/office/infopath/2007/PartnerControls">97fcce0a-849f-4dd8-8b2e-62f9906517ba</TermId>
        </TermInfo>
      </Terms>
    </dc87032591014caf9b8c241199203258>
    <kb23fa795b9743b8adae1149359e24fa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TL SLO-ECO Henriëtte ten Berge ,Teamleider Economie</TermName>
          <TermId xmlns="http://schemas.microsoft.com/office/infopath/2007/PartnerControls">599e90cd-fe66-499a-85f4-d89c32ae3e3f</TermId>
        </TermInfo>
      </Terms>
    </kb23fa795b9743b8adae1149359e24fa>
    <nbfcb91ce6ed4c72a590e661d33753d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P.0000 - Onbenoemd</TermName>
          <TermId xmlns="http://schemas.microsoft.com/office/infopath/2007/PartnerControls">3d735cab-bb43-4375-8d6c-aab7c97c3079</TermId>
        </TermInfo>
      </Terms>
    </nbfcb91ce6ed4c72a590e661d33753dd>
    <c69891f5b6724842a1992b729e890d0f xmlns="619e75ea-3597-41fd-a771-e1b2d0bfcb3a">
      <Terms xmlns="http://schemas.microsoft.com/office/infopath/2007/PartnerControls"/>
    </c69891f5b6724842a1992b729e890d0f>
    <ecddcceb7a3944bcb5df119ed71fb281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Bewaren</TermName>
          <TermId xmlns="http://schemas.microsoft.com/office/infopath/2007/PartnerControls">4570fb31-860c-44f7-be36-40938139c6a7</TermId>
        </TermInfo>
      </Terms>
    </ecddcceb7a3944bcb5df119ed71fb281>
    <TaxCatchAll xmlns="619e75ea-3597-41fd-a771-e1b2d0bfcb3a">
      <Value>10</Value>
      <Value>9</Value>
      <Value>8</Value>
      <Value>7</Value>
      <Value>6</Value>
      <Value>5</Value>
      <Value>4</Value>
      <Value>3</Value>
      <Value>2</Value>
      <Value>1</Value>
    </TaxCatchAll>
    <PUOrigineleMakerDocumentum xmlns="3a2d4642-b1a9-4f9a-947d-aaac82c6ed7c" xsi:nil="true"/>
    <lcf76f155ced4ddcb4097134ff3c332f xmlns="4c6040d9-ca83-47d7-83d6-54fb9803895c">
      <Terms xmlns="http://schemas.microsoft.com/office/infopath/2007/PartnerControls"/>
    </lcf76f155ced4ddcb4097134ff3c332f>
    <PUDossiernaam xmlns="4c6040d9-ca83-47d7-83d6-54fb9803895c" xsi:nil="true"/>
    <PUDocumenttype xmlns="3a2d4642-b1a9-4f9a-947d-aaac82c6ed7c" xsi:nil="true"/>
    <d48145a825f34c759bf35e0f0f98a24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Provincie</TermName>
          <TermId xmlns="http://schemas.microsoft.com/office/infopath/2007/PartnerControls">189e3338-705c-4baf-9377-0e95b47bfb72</TermId>
        </TermInfo>
      </Terms>
    </d48145a825f34c759bf35e0f0f98a24d>
    <e28028357a134c8cba3ce1e424d81274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Economische aangelegenheden</TermName>
          <TermId xmlns="http://schemas.microsoft.com/office/infopath/2007/PartnerControls">85a37bb2-4b4a-4563-8513-c26df82752e2</TermId>
        </TermInfo>
      </Terms>
    </e28028357a134c8cba3ce1e424d81274>
    <PUEinddatumdossier xmlns="4c6040d9-ca83-47d7-83d6-54fb9803895c" xsi:nil="true"/>
    <n35da69e1c1047dea46f4e43c827e5f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Blijvend bewaren</TermName>
          <TermId xmlns="http://schemas.microsoft.com/office/infopath/2007/PartnerControls">e5ca1b2a-a741-485a-bdf8-91756cb0387b</TermId>
        </TermInfo>
      </Terms>
    </n35da69e1c1047dea46f4e43c827e5fd>
    <PUCorsaDocumentcode xmlns="3a2d4642-b1a9-4f9a-947d-aaac82c6ed7c" xsi:nil="true"/>
    <_dlc_DocId xmlns="619e75ea-3597-41fd-a771-e1b2d0bfcb3a">UTSP-852987353-36137</_dlc_DocId>
    <_dlc_DocIdUrl xmlns="619e75ea-3597-41fd-a771-e1b2d0bfcb3a">
      <Url>https://provincieutrecht.sharepoint.com/sites/smnwk-TeamEconomie/_layouts/15/DocIdRedir.aspx?ID=UTSP-852987353-36137</Url>
      <Description>UTSP-852987353-36137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_PU" ma:contentTypeID="0x0101003E9A2B830A3CB44DBCE3112387D3A13600027D544D4B8B7248AEBB31D1D05FB4E3" ma:contentTypeVersion="62" ma:contentTypeDescription=" " ma:contentTypeScope="" ma:versionID="e1fdda856ca0e23e75c0b32bff058ab0">
  <xsd:schema xmlns:xsd="http://www.w3.org/2001/XMLSchema" xmlns:xs="http://www.w3.org/2001/XMLSchema" xmlns:p="http://schemas.microsoft.com/office/2006/metadata/properties" xmlns:ns2="4c6040d9-ca83-47d7-83d6-54fb9803895c" xmlns:ns3="619e75ea-3597-41fd-a771-e1b2d0bfcb3a" xmlns:ns4="3a2d4642-b1a9-4f9a-947d-aaac82c6ed7c" targetNamespace="http://schemas.microsoft.com/office/2006/metadata/properties" ma:root="true" ma:fieldsID="178790f3c442cb1ae3122d388a916e6f" ns2:_="" ns3:_="" ns4:_="">
    <xsd:import namespace="4c6040d9-ca83-47d7-83d6-54fb9803895c"/>
    <xsd:import namespace="619e75ea-3597-41fd-a771-e1b2d0bfcb3a"/>
    <xsd:import namespace="3a2d4642-b1a9-4f9a-947d-aaac82c6ed7c"/>
    <xsd:element name="properties">
      <xsd:complexType>
        <xsd:sequence>
          <xsd:element name="documentManagement">
            <xsd:complexType>
              <xsd:all>
                <xsd:element ref="ns2:PUWerkingsgebiedDocument" minOccurs="0"/>
                <xsd:element ref="ns2:PUCopyrightRechten" minOccurs="0"/>
                <xsd:element ref="ns2:PUOmschrijvingVoorwaardenCopyright" minOccurs="0"/>
                <xsd:element ref="ns2:PUBegindatumCopyright" minOccurs="0"/>
                <xsd:element ref="ns2:PUEinddatumCopyright" minOccurs="0"/>
                <xsd:element ref="ns2:PUBegindatumdossier" minOccurs="0"/>
                <xsd:element ref="ns2:PUEinddatumdossier" minOccurs="0"/>
                <xsd:element ref="ns2:PUSelectiecategorie" minOccurs="0"/>
                <xsd:element ref="ns2:PUDossiernaam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n35da69e1c1047dea46f4e43c827e5fd" minOccurs="0"/>
                <xsd:element ref="ns3:c69891f5b6724842a1992b729e890d0f" minOccurs="0"/>
                <xsd:element ref="ns3:dc87032591014caf9b8c241199203258" minOccurs="0"/>
                <xsd:element ref="ns3:bee6bab28bc347dea223a27ae484b55c" minOccurs="0"/>
                <xsd:element ref="ns3:kb23fa795b9743b8adae1149359e24fa" minOccurs="0"/>
                <xsd:element ref="ns3:e28028357a134c8cba3ce1e424d81274" minOccurs="0"/>
                <xsd:element ref="ns3:ecddcceb7a3944bcb5df119ed71fb281" minOccurs="0"/>
                <xsd:element ref="ns3:nbfcb91ce6ed4c72a590e661d33753dd" minOccurs="0"/>
                <xsd:element ref="ns3:d6579817e59147ae85edfd3136814cae" minOccurs="0"/>
                <xsd:element ref="ns3:d48145a825f34c759bf35e0f0f98a24d" minOccurs="0"/>
                <xsd:element ref="ns2:MediaLengthInSeconds" minOccurs="0"/>
                <xsd:element ref="ns4:PUDocumenttype" minOccurs="0"/>
                <xsd:element ref="ns4:PUDocumentumRegistratienummer" minOccurs="0"/>
                <xsd:element ref="ns4:PUOrigineleMakerDocumentum" minOccurs="0"/>
                <xsd:element ref="ns2:lcf76f155ced4ddcb4097134ff3c332f" minOccurs="0"/>
                <xsd:element ref="ns2:MediaServiceLocation" minOccurs="0"/>
                <xsd:element ref="ns4:PUCorsaDocument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40d9-ca83-47d7-83d6-54fb9803895c" elementFormDefault="qualified">
    <xsd:import namespace="http://schemas.microsoft.com/office/2006/documentManagement/types"/>
    <xsd:import namespace="http://schemas.microsoft.com/office/infopath/2007/PartnerControls"/>
    <xsd:element name="PUWerkingsgebiedDocument" ma:index="2" nillable="true" ma:displayName="Werkingsgebied document" ma:internalName="PUWerkingsgebiedDocument">
      <xsd:simpleType>
        <xsd:restriction base="dms:Text">
          <xsd:maxLength value="255"/>
        </xsd:restriction>
      </xsd:simpleType>
    </xsd:element>
    <xsd:element name="PUCopyrightRechten" ma:index="3" nillable="true" ma:displayName="Copyright rechten" ma:default="0" ma:description="Selecteer &quot;Ja&quot; indien het document onderhevig is aan copyright rechten" ma:internalName="PUCopyrightRechten">
      <xsd:simpleType>
        <xsd:restriction base="dms:Boolean"/>
      </xsd:simpleType>
    </xsd:element>
    <xsd:element name="PUOmschrijvingVoorwaardenCopyright" ma:index="4" nillable="true" ma:displayName="Omschrijving voorwaarden copyright" ma:internalName="PUOmschrijvingVoorwaardenCopyright">
      <xsd:simpleType>
        <xsd:restriction base="dms:Note">
          <xsd:maxLength value="255"/>
        </xsd:restriction>
      </xsd:simpleType>
    </xsd:element>
    <xsd:element name="PUBegindatumCopyright" ma:index="5" nillable="true" ma:displayName="Begindatum copyright" ma:format="DateOnly" ma:internalName="PUBegindatumCopyright">
      <xsd:simpleType>
        <xsd:restriction base="dms:DateTime"/>
      </xsd:simpleType>
    </xsd:element>
    <xsd:element name="PUEinddatumCopyright" ma:index="6" nillable="true" ma:displayName="Einddatum copyright" ma:format="DateOnly" ma:internalName="PUEinddatumCopyright">
      <xsd:simpleType>
        <xsd:restriction base="dms:DateTime"/>
      </xsd:simpleType>
    </xsd:element>
    <xsd:element name="PUBegindatumdossier" ma:index="7" nillable="true" ma:displayName="Begindatumdossier" ma:format="DateOnly" ma:hidden="true" ma:internalName="PUBegindatumdossier" ma:readOnly="false">
      <xsd:simpleType>
        <xsd:restriction base="dms:DateTime"/>
      </xsd:simpleType>
    </xsd:element>
    <xsd:element name="PUEinddatumdossier" ma:index="8" nillable="true" ma:displayName="Einddatumdossier" ma:format="DateOnly" ma:hidden="true" ma:internalName="PUEinddatumdossier" ma:readOnly="false">
      <xsd:simpleType>
        <xsd:restriction base="dms:DateTime"/>
      </xsd:simpleType>
    </xsd:element>
    <xsd:element name="PUSelectiecategorie" ma:index="9" nillable="true" ma:displayName="Selectiecategorie" ma:default="603" ma:hidden="true" ma:internalName="PUSelectiecategorie" ma:readOnly="false">
      <xsd:simpleType>
        <xsd:restriction base="dms:Text">
          <xsd:maxLength value="255"/>
        </xsd:restriction>
      </xsd:simpleType>
    </xsd:element>
    <xsd:element name="PUDossiernaam" ma:index="10" nillable="true" ma:displayName="Dossiernaam" ma:hidden="true" ma:internalName="PUDossiernaam" ma:readOnly="false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7" nillable="true" ma:taxonomy="true" ma:internalName="lcf76f155ced4ddcb4097134ff3c332f" ma:taxonomyFieldName="MediaServiceImageTags" ma:displayName="Afbeeldingtags" ma:readOnly="false" ma:fieldId="{5cf76f15-5ced-4ddc-b409-7134ff3c332f}" ma:taxonomyMulti="true" ma:sspId="d6e20898-9fd2-4753-9924-3f7380c59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5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75ea-3597-41fd-a771-e1b2d0bfcb3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2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854eed32-6f2f-4693-9051-3f8a8cc679b7}" ma:internalName="TaxCatchAll" ma:showField="CatchAllData" ma:web="619e75ea-3597-41fd-a771-e1b2d0bfc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n35da69e1c1047dea46f4e43c827e5fd" ma:index="32" nillable="true" ma:taxonomy="true" ma:internalName="n35da69e1c1047dea46f4e43c827e5fd" ma:taxonomyFieldName="PUBewaartermijn" ma:displayName="Bewaartermijn" ma:readOnly="false" ma:default="6;#Blijvend bewaren|e5ca1b2a-a741-485a-bdf8-91756cb0387b" ma:fieldId="{735da69e-1c10-47de-a46f-4e43c827e5fd}" ma:sspId="d6e20898-9fd2-4753-9924-3f7380c5943a" ma:termSetId="bf6207c9-df11-4d84-a399-b07313a6c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9891f5b6724842a1992b729e890d0f" ma:index="34" nillable="true" ma:taxonomy="true" ma:internalName="c69891f5b6724842a1992b729e890d0f" ma:taxonomyFieldName="PUDocumentTrefwoorden" ma:displayName="Document trefwoorden" ma:fieldId="{c69891f5-b672-4842-a199-2b729e890d0f}" ma:taxonomyMulti="true" ma:sspId="d6e20898-9fd2-4753-9924-3f7380c5943a" ma:termSetId="0bf707a0-33cc-4b53-9240-3793198584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87032591014caf9b8c241199203258" ma:index="36" nillable="true" ma:taxonomy="true" ma:internalName="dc87032591014caf9b8c241199203258" ma:taxonomyFieldName="PUDoelenboom" ma:displayName="Doelenboom" ma:readOnly="false" ma:default="7;#ECONOMIE|97fcce0a-849f-4dd8-8b2e-62f9906517ba" ma:fieldId="{dc870325-9101-4caf-9b8c-241199203258}" ma:sspId="d6e20898-9fd2-4753-9924-3f7380c5943a" ma:termSetId="9589c86e-2f15-406a-bb88-85ad88647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e6bab28bc347dea223a27ae484b55c" ma:index="38" nillable="true" ma:taxonomy="true" ma:internalName="bee6bab28bc347dea223a27ae484b55c" ma:taxonomyFieldName="PUEindverantwoordelijkeProceseigenaar" ma:displayName="Eindverantwoordelijke proceseigenaar" ma:default="9;#SLO Martie Meijer - Concernmanager Stedelijke Leefomgeving|868258e6-0a0c-4fb4-aa13-9fc70864a5de" ma:fieldId="{bee6bab2-8bc3-47de-a223-a27ae484b55c}" ma:sspId="d6e20898-9fd2-4753-9924-3f7380c5943a" ma:termSetId="c4f41cfa-9fd9-430d-8623-d08408cb3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23fa795b9743b8adae1149359e24fa" ma:index="40" nillable="true" ma:taxonomy="true" ma:internalName="kb23fa795b9743b8adae1149359e24fa" ma:taxonomyFieldName="PUProceseigenaar" ma:displayName="Proceseigenaar" ma:readOnly="false" ma:default="4;#TL SLO-ECO Henriëtte ten Berge ,Teamleider Economie|599e90cd-fe66-499a-85f4-d89c32ae3e3f" ma:fieldId="{4b23fa79-5b97-43b8-adae-1149359e24fa}" ma:sspId="d6e20898-9fd2-4753-9924-3f7380c5943a" ma:termSetId="b742015b-cac9-4880-bb80-8932fb1f1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8028357a134c8cba3ce1e424d81274" ma:index="42" nillable="true" ma:taxonomy="true" ma:internalName="e28028357a134c8cba3ce1e424d81274" ma:taxonomyFieldName="PUThema" ma:displayName="Thema" ma:readOnly="false" ma:default="2;#Economische aangelegenheden|85a37bb2-4b4a-4563-8513-c26df82752e2" ma:fieldId="{e2802835-7a13-4c8c-ba3c-e1e424d81274}" ma:sspId="d6e20898-9fd2-4753-9924-3f7380c5943a" ma:termSetId="06d93e4f-b741-4aa1-a950-4db177d07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dcceb7a3944bcb5df119ed71fb281" ma:index="44" nillable="true" ma:taxonomy="true" ma:internalName="ecddcceb7a3944bcb5df119ed71fb281" ma:taxonomyFieldName="PUWaardering" ma:displayName="Waardering" ma:readOnly="false" ma:default="5;#Bewaren|4570fb31-860c-44f7-be36-40938139c6a7" ma:fieldId="{ecddcceb-7a39-44bc-b5df-119ed71fb281}" ma:sspId="d6e20898-9fd2-4753-9924-3f7380c5943a" ma:termSetId="2b960e09-d81e-4156-bdf3-fa04acc669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fcb91ce6ed4c72a590e661d33753dd" ma:index="46" nillable="true" ma:taxonomy="true" ma:internalName="nbfcb91ce6ed4c72a590e661d33753dd" ma:taxonomyFieldName="PUWBSTax" ma:displayName="WBS" ma:readOnly="false" ma:default="8;#P.0000 - Onbenoemd|3d735cab-bb43-4375-8d6c-aab7c97c3079" ma:fieldId="{7bfcb91c-e6ed-4c72-a590-e661d33753dd}" ma:sspId="d6e20898-9fd2-4753-9924-3f7380c5943a" ma:termSetId="de8aea1a-1900-4651-8d26-56f9dde5d3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579817e59147ae85edfd3136814cae" ma:index="48" nillable="true" ma:taxonomy="true" ma:internalName="d6579817e59147ae85edfd3136814cae" ma:taxonomyFieldName="PUWerkproces" ma:displayName="Werkproces" ma:readOnly="false" ma:default="3;#1039. Opstellen van plannen als uitvoering van vastgesteld beleid|bac16760-db71-4da4-8eb1-d7d41a4f3805" ma:fieldId="{d6579817-e591-47ae-85ed-fd3136814cae}" ma:sspId="d6e20898-9fd2-4753-9924-3f7380c5943a" ma:termSetId="1795a696-d4ea-42e5-9f0b-f098e75f9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8145a825f34c759bf35e0f0f98a24d" ma:index="50" nillable="true" ma:taxonomy="true" ma:internalName="d48145a825f34c759bf35e0f0f98a24d" ma:taxonomyFieldName="PUWerkingsgebiedDossier" ma:displayName="Werkingsgebied dossier" ma:readOnly="false" ma:default="1;#Intern Provincie|189e3338-705c-4baf-9377-0e95b47bfb72" ma:fieldId="{d48145a8-25f3-4c75-9bf3-5e0f0f98a24d}" ma:sspId="d6e20898-9fd2-4753-9924-3f7380c5943a" ma:termSetId="fdfb8693-5b3e-48f7-b4e1-2743a88dfe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4642-b1a9-4f9a-947d-aaac82c6ed7c" elementFormDefault="qualified">
    <xsd:import namespace="http://schemas.microsoft.com/office/2006/documentManagement/types"/>
    <xsd:import namespace="http://schemas.microsoft.com/office/infopath/2007/PartnerControls"/>
    <xsd:element name="PUDocumenttype" ma:index="53" nillable="true" ma:displayName="Documenttype" ma:hidden="true" ma:internalName="PUDocumenttype" ma:readOnly="false">
      <xsd:simpleType>
        <xsd:restriction base="dms:Text">
          <xsd:maxLength value="255"/>
        </xsd:restriction>
      </xsd:simpleType>
    </xsd:element>
    <xsd:element name="PUDocumentumRegistratienummer" ma:index="54" nillable="true" ma:displayName="Documentum Registratienummer" ma:hidden="true" ma:internalName="PUDocumentumRegistratienummer" ma:readOnly="false">
      <xsd:simpleType>
        <xsd:restriction base="dms:Text">
          <xsd:maxLength value="255"/>
        </xsd:restriction>
      </xsd:simpleType>
    </xsd:element>
    <xsd:element name="PUOrigineleMakerDocumentum" ma:index="55" nillable="true" ma:displayName="Originele maker Documentum" ma:hidden="true" ma:internalName="PUOrigineleMakerDocumentum" ma:readOnly="false">
      <xsd:simpleType>
        <xsd:restriction base="dms:Text">
          <xsd:maxLength value="255"/>
        </xsd:restriction>
      </xsd:simpleType>
    </xsd:element>
    <xsd:element name="PUCorsaDocumentcode" ma:index="59" nillable="true" ma:displayName="Corsa documentcode" ma:hidden="true" ma:internalName="PUCorsaDocument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A150A3-0E9A-4359-9F56-49C34058B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4ADE6-E227-40A5-A78C-C5125FB83AE3}">
  <ds:schemaRefs>
    <ds:schemaRef ds:uri="http://schemas.microsoft.com/office/2006/metadata/properties"/>
    <ds:schemaRef ds:uri="http://schemas.microsoft.com/office/infopath/2007/PartnerControls"/>
    <ds:schemaRef ds:uri="619e75ea-3597-41fd-a771-e1b2d0bfcb3a"/>
    <ds:schemaRef ds:uri="4c6040d9-ca83-47d7-83d6-54fb9803895c"/>
    <ds:schemaRef ds:uri="3a2d4642-b1a9-4f9a-947d-aaac82c6ed7c"/>
  </ds:schemaRefs>
</ds:datastoreItem>
</file>

<file path=customXml/itemProps3.xml><?xml version="1.0" encoding="utf-8"?>
<ds:datastoreItem xmlns:ds="http://schemas.openxmlformats.org/officeDocument/2006/customXml" ds:itemID="{29761882-0DED-48FF-A980-88FCEFE8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040d9-ca83-47d7-83d6-54fb9803895c"/>
    <ds:schemaRef ds:uri="619e75ea-3597-41fd-a771-e1b2d0bfcb3a"/>
    <ds:schemaRef ds:uri="3a2d4642-b1a9-4f9a-947d-aaac82c6e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CB2E8-F7ED-4D7B-BA39-903EFF9FBAC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34d3e3d8-6573-48ba-80bb-8e2aa4ce99ab}" enabled="0" method="" siteId="{34d3e3d8-6573-48ba-80bb-8e2aa4ce99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Orientatieplan voucherregeling advies bedrijfsopvolging MKB provincie Utrecht 2023-2024</vt:lpstr>
    </vt:vector>
  </TitlesOfParts>
  <Company>Provincie Utrecht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Orientatieplan voucherregeling advies bedrijfsopvolging MKB provincie Utrecht 2023-2024</dc:title>
  <dc:subject>Bedrijfsopvolging</dc:subject>
  <dc:creator>Provincie Utrecht</dc:creator>
  <cp:keywords/>
  <dc:description/>
  <cp:lastModifiedBy>Oosthoek, Rens</cp:lastModifiedBy>
  <cp:revision>2</cp:revision>
  <dcterms:created xsi:type="dcterms:W3CDTF">2023-08-09T11:55:00Z</dcterms:created>
  <dcterms:modified xsi:type="dcterms:W3CDTF">2023-08-09T11:55:00Z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0x0101003E9A2B830A3CB44DBCE3112387D3A13600027D544D4B8B7248AEBB31D1D05FB4E3</vt:lpwstr>
  </property>
  <property fmtid="{D5CDD505-2E9C-101B-9397-08002B2CF9AE}" pid="3" name="k7957b5f8f444a679b34b5b5923d672a">
    <vt:lpwstr>Lopend|dbd4ffdd-42b7-499f-b515-be6b43c64e3b</vt:lpwstr>
  </property>
  <property fmtid="{D5CDD505-2E9C-101B-9397-08002B2CF9AE}" pid="4" name="PUBewaartermijn">
    <vt:lpwstr>6;#Blijvend bewaren|e5ca1b2a-a741-485a-bdf8-91756cb0387b</vt:lpwstr>
  </property>
  <property fmtid="{D5CDD505-2E9C-101B-9397-08002B2CF9AE}" pid="5" name="PUWaardering">
    <vt:lpwstr>5;#Bewaren|4570fb31-860c-44f7-be36-40938139c6a7</vt:lpwstr>
  </property>
  <property fmtid="{D5CDD505-2E9C-101B-9397-08002B2CF9AE}" pid="6" name="PUWBSTax">
    <vt:lpwstr>8;#P.0000 - Onbenoemd|3d735cab-bb43-4375-8d6c-aab7c97c3079</vt:lpwstr>
  </property>
  <property fmtid="{D5CDD505-2E9C-101B-9397-08002B2CF9AE}" pid="7" name="PUWerkproces">
    <vt:lpwstr>3;#1039. Opstellen van plannen als uitvoering van vastgesteld beleid|bac16760-db71-4da4-8eb1-d7d41a4f3805</vt:lpwstr>
  </property>
  <property fmtid="{D5CDD505-2E9C-101B-9397-08002B2CF9AE}" pid="8" name="PUWerkingsgebiedDossier">
    <vt:lpwstr>1;#Intern Provincie|189e3338-705c-4baf-9377-0e95b47bfb72</vt:lpwstr>
  </property>
  <property fmtid="{D5CDD505-2E9C-101B-9397-08002B2CF9AE}" pid="9" name="_dlc_DocIdItemGuid">
    <vt:lpwstr>f412283c-e553-4ed6-a0ab-bc68503c1b6f</vt:lpwstr>
  </property>
  <property fmtid="{D5CDD505-2E9C-101B-9397-08002B2CF9AE}" pid="10" name="PUProceseigenaar">
    <vt:lpwstr>4;#TL SLO-ECO Henriëtte ten Berge ,Teamleider Economie|599e90cd-fe66-499a-85f4-d89c32ae3e3f</vt:lpwstr>
  </property>
  <property fmtid="{D5CDD505-2E9C-101B-9397-08002B2CF9AE}" pid="11" name="PUDoelenboom">
    <vt:lpwstr>7;#ECONOMIE|97fcce0a-849f-4dd8-8b2e-62f9906517ba</vt:lpwstr>
  </property>
  <property fmtid="{D5CDD505-2E9C-101B-9397-08002B2CF9AE}" pid="12" name="PUEindverantwoordelijkeProceseigenaar">
    <vt:lpwstr>9;#SLO Martie Meijer - Concernmanager Stedelijke Leefomgeving|868258e6-0a0c-4fb4-aa13-9fc70864a5de</vt:lpwstr>
  </property>
  <property fmtid="{D5CDD505-2E9C-101B-9397-08002B2CF9AE}" pid="13" name="PUThema">
    <vt:lpwstr>2;#Economische aangelegenheden|85a37bb2-4b4a-4563-8513-c26df82752e2</vt:lpwstr>
  </property>
  <property fmtid="{D5CDD505-2E9C-101B-9397-08002B2CF9AE}" pid="14" name="PUDossierResultaat">
    <vt:lpwstr/>
  </property>
  <property fmtid="{D5CDD505-2E9C-101B-9397-08002B2CF9AE}" pid="15" name="jac39c03a7c14cb08e70c160a38b370d">
    <vt:lpwstr/>
  </property>
  <property fmtid="{D5CDD505-2E9C-101B-9397-08002B2CF9AE}" pid="16" name="MediaServiceImageTags">
    <vt:lpwstr/>
  </property>
  <property fmtid="{D5CDD505-2E9C-101B-9397-08002B2CF9AE}" pid="17" name="PUDossierStatus">
    <vt:lpwstr>10;#Lopend|dbd4ffdd-42b7-499f-b515-be6b43c64e3b</vt:lpwstr>
  </property>
  <property fmtid="{D5CDD505-2E9C-101B-9397-08002B2CF9AE}" pid="18" name="PUDocumentTrefwoorden">
    <vt:lpwstr/>
  </property>
  <property fmtid="{D5CDD505-2E9C-101B-9397-08002B2CF9AE}" pid="19" name="_AdHocReviewCycleID">
    <vt:i4>-1356884225</vt:i4>
  </property>
  <property fmtid="{D5CDD505-2E9C-101B-9397-08002B2CF9AE}" pid="20" name="_NewReviewCycle">
    <vt:lpwstr/>
  </property>
  <property fmtid="{D5CDD505-2E9C-101B-9397-08002B2CF9AE}" pid="21" name="_EmailSubject">
    <vt:lpwstr>toegankelijk maken Word bestand</vt:lpwstr>
  </property>
  <property fmtid="{D5CDD505-2E9C-101B-9397-08002B2CF9AE}" pid="22" name="_AuthorEmail">
    <vt:lpwstr>website@provincie-utrecht.nl</vt:lpwstr>
  </property>
  <property fmtid="{D5CDD505-2E9C-101B-9397-08002B2CF9AE}" pid="23" name="_AuthorEmailDisplayName">
    <vt:lpwstr>Website</vt:lpwstr>
  </property>
  <property fmtid="{D5CDD505-2E9C-101B-9397-08002B2CF9AE}" pid="24" name="_PreviousAdHocReviewCycleID">
    <vt:i4>-1719267141</vt:i4>
  </property>
  <property fmtid="{D5CDD505-2E9C-101B-9397-08002B2CF9AE}" pid="25" name="_ReviewingToolsShownOnce">
    <vt:lpwstr/>
  </property>
</Properties>
</file>